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B7A" w:rsidRPr="00665FE3" w:rsidRDefault="00DA3B7A" w:rsidP="00DA3B7A">
      <w:pPr>
        <w:pBdr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center"/>
        <w:rPr>
          <w:noProof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  <w:r w:rsidRPr="00665FE3">
        <w:rPr>
          <w:noProof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ACTA DE PR</w:t>
      </w:r>
      <w:r w:rsidRPr="00665FE3">
        <w:rPr>
          <w:noProof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É</w:t>
      </w:r>
      <w:r w:rsidRPr="00665FE3">
        <w:rPr>
          <w:noProof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STAMO</w:t>
      </w:r>
    </w:p>
    <w:p w:rsidR="00665FE3" w:rsidRPr="00DA3B7A" w:rsidRDefault="00665FE3" w:rsidP="00D61BEF">
      <w:pPr>
        <w:spacing w:after="0" w:line="240" w:lineRule="auto"/>
        <w:jc w:val="both"/>
        <w:rPr>
          <w:rFonts w:ascii="Century Gothic" w:eastAsia="Times New Roman" w:hAnsi="Century Gothic" w:cs="Calibri"/>
          <w:color w:val="000000"/>
          <w:sz w:val="18"/>
          <w:szCs w:val="18"/>
        </w:rPr>
      </w:pPr>
      <w:r w:rsidRPr="00665FE3">
        <w:rPr>
          <w:rFonts w:ascii="Century Gothic" w:eastAsia="Times New Roman" w:hAnsi="Century Gothic" w:cs="Calibri"/>
          <w:color w:val="000000"/>
          <w:sz w:val="18"/>
          <w:szCs w:val="18"/>
        </w:rPr>
        <w:t>De conformidad con la directiva del MEN No 05 y 09</w:t>
      </w:r>
      <w:r w:rsidRPr="00DA3B7A">
        <w:rPr>
          <w:rFonts w:ascii="Century Gothic" w:eastAsia="Times New Roman" w:hAnsi="Century Gothic" w:cs="Calibri"/>
          <w:color w:val="000000"/>
          <w:sz w:val="18"/>
          <w:szCs w:val="18"/>
        </w:rPr>
        <w:t xml:space="preserve">, el equipo </w:t>
      </w:r>
      <w:r w:rsidRPr="00665FE3">
        <w:rPr>
          <w:rFonts w:ascii="Century Gothic" w:eastAsia="Times New Roman" w:hAnsi="Century Gothic" w:cs="Calibri"/>
          <w:color w:val="000000"/>
          <w:sz w:val="18"/>
          <w:szCs w:val="18"/>
        </w:rPr>
        <w:t xml:space="preserve">en </w:t>
      </w:r>
      <w:r w:rsidRPr="00DA3B7A">
        <w:rPr>
          <w:rFonts w:ascii="Century Gothic" w:eastAsia="Times New Roman" w:hAnsi="Century Gothic" w:cs="Calibri"/>
          <w:color w:val="000000"/>
          <w:sz w:val="18"/>
          <w:szCs w:val="18"/>
        </w:rPr>
        <w:t xml:space="preserve">calidad de </w:t>
      </w:r>
      <w:r w:rsidRPr="00665FE3">
        <w:rPr>
          <w:rFonts w:ascii="Century Gothic" w:eastAsia="Times New Roman" w:hAnsi="Century Gothic" w:cs="Calibri"/>
          <w:color w:val="000000"/>
          <w:sz w:val="18"/>
          <w:szCs w:val="18"/>
        </w:rPr>
        <w:t xml:space="preserve">préstamo </w:t>
      </w:r>
      <w:r w:rsidRPr="00DA3B7A">
        <w:rPr>
          <w:rFonts w:ascii="Century Gothic" w:eastAsia="Times New Roman" w:hAnsi="Century Gothic" w:cs="Calibri"/>
          <w:color w:val="000000"/>
          <w:sz w:val="18"/>
          <w:szCs w:val="18"/>
        </w:rPr>
        <w:t xml:space="preserve">registrado en </w:t>
      </w:r>
      <w:r w:rsidRPr="00665FE3">
        <w:rPr>
          <w:rFonts w:ascii="Century Gothic" w:eastAsia="Times New Roman" w:hAnsi="Century Gothic" w:cs="Calibri"/>
          <w:color w:val="000000"/>
          <w:sz w:val="18"/>
          <w:szCs w:val="18"/>
        </w:rPr>
        <w:t>la presente</w:t>
      </w:r>
      <w:r w:rsidRPr="00DA3B7A">
        <w:rPr>
          <w:rFonts w:ascii="Century Gothic" w:eastAsia="Times New Roman" w:hAnsi="Century Gothic" w:cs="Calibri"/>
          <w:color w:val="000000"/>
          <w:sz w:val="18"/>
          <w:szCs w:val="18"/>
        </w:rPr>
        <w:t xml:space="preserve"> Acta</w:t>
      </w:r>
      <w:r w:rsidRPr="00665FE3">
        <w:rPr>
          <w:rFonts w:ascii="Century Gothic" w:eastAsia="Times New Roman" w:hAnsi="Century Gothic" w:cs="Calibri"/>
          <w:color w:val="000000"/>
          <w:sz w:val="18"/>
          <w:szCs w:val="18"/>
        </w:rPr>
        <w:t xml:space="preserve"> será utilizado exclusivamente para la formación académica en casa conforme </w:t>
      </w:r>
      <w:r w:rsidRPr="00DA3B7A">
        <w:rPr>
          <w:rFonts w:ascii="Century Gothic" w:eastAsia="Times New Roman" w:hAnsi="Century Gothic" w:cs="Calibri"/>
          <w:color w:val="000000"/>
          <w:sz w:val="18"/>
          <w:szCs w:val="18"/>
        </w:rPr>
        <w:t xml:space="preserve">a </w:t>
      </w:r>
      <w:r w:rsidRPr="00665FE3">
        <w:rPr>
          <w:rFonts w:ascii="Century Gothic" w:eastAsia="Times New Roman" w:hAnsi="Century Gothic" w:cs="Calibri"/>
          <w:color w:val="000000"/>
          <w:sz w:val="18"/>
          <w:szCs w:val="18"/>
        </w:rPr>
        <w:t>las orientaciones de los anexos 1 y 2 de la directiva ministerial No 05</w:t>
      </w:r>
      <w:r w:rsidRPr="00DA3B7A">
        <w:rPr>
          <w:rFonts w:ascii="Century Gothic" w:eastAsia="Times New Roman" w:hAnsi="Century Gothic" w:cs="Calibri"/>
          <w:color w:val="000000"/>
          <w:sz w:val="18"/>
          <w:szCs w:val="18"/>
        </w:rPr>
        <w:t>.</w:t>
      </w:r>
    </w:p>
    <w:p w:rsidR="00665FE3" w:rsidRPr="00DA3B7A" w:rsidRDefault="00665FE3" w:rsidP="00D61BEF">
      <w:pPr>
        <w:spacing w:after="0" w:line="240" w:lineRule="auto"/>
        <w:jc w:val="both"/>
        <w:rPr>
          <w:rFonts w:ascii="Century Gothic" w:eastAsia="Times New Roman" w:hAnsi="Century Gothic" w:cs="Calibri"/>
          <w:color w:val="000000"/>
          <w:sz w:val="18"/>
          <w:szCs w:val="18"/>
        </w:rPr>
      </w:pPr>
    </w:p>
    <w:p w:rsidR="00665FE3" w:rsidRPr="00DA3B7A" w:rsidRDefault="00665FE3" w:rsidP="00D61BEF">
      <w:pPr>
        <w:spacing w:after="0" w:line="240" w:lineRule="auto"/>
        <w:jc w:val="both"/>
        <w:rPr>
          <w:rFonts w:ascii="Century Gothic" w:eastAsia="Times New Roman" w:hAnsi="Century Gothic" w:cs="Calibri"/>
          <w:color w:val="000000"/>
          <w:sz w:val="18"/>
          <w:szCs w:val="18"/>
        </w:rPr>
      </w:pPr>
      <w:r w:rsidRPr="00665FE3">
        <w:rPr>
          <w:rFonts w:ascii="Century Gothic" w:eastAsia="Times New Roman" w:hAnsi="Century Gothic" w:cs="Calibri"/>
          <w:color w:val="000000"/>
          <w:sz w:val="18"/>
          <w:szCs w:val="18"/>
        </w:rPr>
        <w:t xml:space="preserve">Los bienes son de propiedad de la </w:t>
      </w:r>
      <w:r w:rsidRPr="00DA3B7A">
        <w:rPr>
          <w:rFonts w:ascii="Century Gothic" w:eastAsia="Times New Roman" w:hAnsi="Century Gothic" w:cs="Calibri"/>
          <w:color w:val="000000"/>
          <w:sz w:val="18"/>
          <w:szCs w:val="18"/>
        </w:rPr>
        <w:t>Institución</w:t>
      </w:r>
      <w:r w:rsidRPr="00665FE3">
        <w:rPr>
          <w:rFonts w:ascii="Century Gothic" w:eastAsia="Times New Roman" w:hAnsi="Century Gothic" w:cs="Calibri"/>
          <w:color w:val="000000"/>
          <w:sz w:val="18"/>
          <w:szCs w:val="18"/>
        </w:rPr>
        <w:t xml:space="preserve"> Educativa </w:t>
      </w:r>
      <w:r w:rsidRPr="00DA3B7A">
        <w:rPr>
          <w:rFonts w:ascii="Century Gothic" w:eastAsia="Times New Roman" w:hAnsi="Century Gothic" w:cs="Calibri"/>
          <w:color w:val="000000"/>
          <w:sz w:val="18"/>
          <w:szCs w:val="18"/>
        </w:rPr>
        <w:t>Jorge Eliecer Gaitán</w:t>
      </w:r>
      <w:r w:rsidRPr="00665FE3">
        <w:rPr>
          <w:rFonts w:ascii="Century Gothic" w:eastAsia="Times New Roman" w:hAnsi="Century Gothic" w:cs="Calibri"/>
          <w:color w:val="000000"/>
          <w:sz w:val="18"/>
          <w:szCs w:val="18"/>
        </w:rPr>
        <w:t xml:space="preserve">. En caso de pérdida, La </w:t>
      </w:r>
      <w:r w:rsidRPr="00DA3B7A">
        <w:rPr>
          <w:rFonts w:ascii="Century Gothic" w:eastAsia="Times New Roman" w:hAnsi="Century Gothic" w:cs="Calibri"/>
          <w:color w:val="000000"/>
          <w:sz w:val="18"/>
          <w:szCs w:val="18"/>
        </w:rPr>
        <w:t>Institución</w:t>
      </w:r>
      <w:r w:rsidRPr="00665FE3">
        <w:rPr>
          <w:rFonts w:ascii="Century Gothic" w:eastAsia="Times New Roman" w:hAnsi="Century Gothic" w:cs="Calibri"/>
          <w:color w:val="000000"/>
          <w:sz w:val="18"/>
          <w:szCs w:val="18"/>
        </w:rPr>
        <w:t xml:space="preserve"> Educativa podrá hacer efectiva la garantía o exigir el valor del mismo a quien se le entrega el bien a título de préstamo.</w:t>
      </w:r>
    </w:p>
    <w:p w:rsidR="00DA3B7A" w:rsidRPr="00DA3B7A" w:rsidRDefault="00DA3B7A" w:rsidP="00D61BEF">
      <w:pPr>
        <w:spacing w:after="0" w:line="240" w:lineRule="auto"/>
        <w:jc w:val="both"/>
        <w:rPr>
          <w:rFonts w:ascii="Century Gothic" w:eastAsia="Times New Roman" w:hAnsi="Century Gothic" w:cs="Calibri"/>
          <w:color w:val="000000"/>
          <w:sz w:val="18"/>
          <w:szCs w:val="18"/>
        </w:rPr>
      </w:pPr>
    </w:p>
    <w:p w:rsidR="00DA3B7A" w:rsidRPr="00DA3B7A" w:rsidRDefault="00DA3B7A" w:rsidP="001E0378">
      <w:pPr>
        <w:spacing w:after="0" w:line="240" w:lineRule="auto"/>
        <w:jc w:val="both"/>
        <w:rPr>
          <w:rFonts w:ascii="Century Gothic" w:eastAsia="Times New Roman" w:hAnsi="Century Gothic" w:cs="Calibri"/>
          <w:color w:val="000000"/>
          <w:sz w:val="18"/>
          <w:szCs w:val="18"/>
        </w:rPr>
      </w:pPr>
      <w:r w:rsidRPr="00DA3B7A">
        <w:rPr>
          <w:rFonts w:ascii="Century Gothic" w:eastAsia="Times New Roman" w:hAnsi="Century Gothic" w:cs="Calibri"/>
          <w:color w:val="000000"/>
          <w:sz w:val="18"/>
          <w:szCs w:val="18"/>
        </w:rPr>
        <w:t>Se deja constancia que con la firma registrada en esta Acta el acudiente acepta la responsabilidad del bien, el cual es entregado en buen estado y correcto funcionamiento y se compromete a restituirlo  en iguales condiciones.</w:t>
      </w:r>
    </w:p>
    <w:p w:rsidR="001E0378" w:rsidRDefault="001E0378" w:rsidP="001E0378">
      <w:pPr>
        <w:spacing w:line="240" w:lineRule="auto"/>
        <w:rPr>
          <w:rFonts w:ascii="Arial" w:eastAsia="Arial" w:hAnsi="Arial" w:cs="Arial"/>
          <w:color w:val="000000" w:themeColor="text1"/>
        </w:rPr>
      </w:pPr>
    </w:p>
    <w:p w:rsidR="008E1665" w:rsidRPr="008E1665" w:rsidRDefault="008E1665" w:rsidP="001E0378">
      <w:pPr>
        <w:spacing w:line="240" w:lineRule="auto"/>
        <w:rPr>
          <w:rFonts w:ascii="Arial" w:eastAsia="Arial" w:hAnsi="Arial" w:cs="Arial"/>
          <w:color w:val="000000" w:themeColor="text1"/>
        </w:rPr>
      </w:pPr>
      <w:r w:rsidRPr="008E1665">
        <w:rPr>
          <w:rFonts w:ascii="Arial" w:eastAsia="Arial" w:hAnsi="Arial" w:cs="Arial"/>
          <w:color w:val="000000" w:themeColor="text1"/>
        </w:rPr>
        <w:t xml:space="preserve">Fecha de </w:t>
      </w:r>
      <w:r>
        <w:rPr>
          <w:rFonts w:ascii="Arial" w:eastAsia="Arial" w:hAnsi="Arial" w:cs="Arial"/>
          <w:color w:val="000000" w:themeColor="text1"/>
        </w:rPr>
        <w:t>préstamo</w:t>
      </w:r>
      <w:r>
        <w:rPr>
          <w:rFonts w:ascii="Arial" w:eastAsia="Arial" w:hAnsi="Arial" w:cs="Arial"/>
          <w:color w:val="000000" w:themeColor="text1"/>
        </w:rPr>
        <w:tab/>
      </w:r>
      <w:r>
        <w:rPr>
          <w:rFonts w:ascii="Arial" w:eastAsia="Arial" w:hAnsi="Arial" w:cs="Arial"/>
          <w:color w:val="000000" w:themeColor="text1"/>
        </w:rPr>
        <w:tab/>
        <w:t>: ________________________________________________</w:t>
      </w:r>
      <w:r w:rsidRPr="008E1665">
        <w:rPr>
          <w:rFonts w:ascii="Arial" w:eastAsia="Arial" w:hAnsi="Arial" w:cs="Arial"/>
          <w:color w:val="000000" w:themeColor="text1"/>
        </w:rPr>
        <w:t xml:space="preserve">          </w:t>
      </w:r>
    </w:p>
    <w:p w:rsidR="008E1665" w:rsidRPr="008E1665" w:rsidRDefault="008E1665" w:rsidP="00D61BEF">
      <w:pPr>
        <w:spacing w:line="240" w:lineRule="auto"/>
        <w:rPr>
          <w:rFonts w:ascii="Arial" w:eastAsia="Arial" w:hAnsi="Arial" w:cs="Arial"/>
          <w:color w:val="000000" w:themeColor="text1"/>
        </w:rPr>
      </w:pPr>
      <w:r w:rsidRPr="008E1665">
        <w:rPr>
          <w:rFonts w:ascii="Arial" w:eastAsia="Arial" w:hAnsi="Arial" w:cs="Arial"/>
          <w:color w:val="000000" w:themeColor="text1"/>
        </w:rPr>
        <w:t xml:space="preserve">Fecha de </w:t>
      </w:r>
      <w:r>
        <w:rPr>
          <w:rFonts w:ascii="Arial" w:eastAsia="Arial" w:hAnsi="Arial" w:cs="Arial"/>
          <w:color w:val="000000" w:themeColor="text1"/>
        </w:rPr>
        <w:t>devolución</w:t>
      </w:r>
      <w:r>
        <w:rPr>
          <w:rFonts w:ascii="Arial" w:eastAsia="Arial" w:hAnsi="Arial" w:cs="Arial"/>
          <w:color w:val="000000" w:themeColor="text1"/>
        </w:rPr>
        <w:tab/>
      </w:r>
      <w:r>
        <w:rPr>
          <w:rFonts w:ascii="Arial" w:eastAsia="Arial" w:hAnsi="Arial" w:cs="Arial"/>
          <w:color w:val="000000" w:themeColor="text1"/>
        </w:rPr>
        <w:tab/>
        <w:t>: ________________________________________________</w:t>
      </w:r>
      <w:r>
        <w:rPr>
          <w:rFonts w:ascii="Arial" w:eastAsia="Arial" w:hAnsi="Arial" w:cs="Arial"/>
          <w:color w:val="000000" w:themeColor="text1"/>
        </w:rPr>
        <w:tab/>
      </w:r>
      <w:r w:rsidRPr="008E1665">
        <w:rPr>
          <w:rFonts w:ascii="Arial" w:eastAsia="Arial" w:hAnsi="Arial" w:cs="Arial"/>
          <w:color w:val="000000" w:themeColor="text1"/>
        </w:rPr>
        <w:t xml:space="preserve">     </w:t>
      </w:r>
      <w:r w:rsidRPr="008E1665">
        <w:rPr>
          <w:rFonts w:ascii="Arial" w:eastAsia="Arial" w:hAnsi="Arial" w:cs="Arial"/>
          <w:color w:val="000000" w:themeColor="text1"/>
        </w:rPr>
        <w:tab/>
      </w:r>
    </w:p>
    <w:p w:rsidR="008E1665" w:rsidRDefault="008E1665" w:rsidP="00D61BEF">
      <w:pPr>
        <w:pBdr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40" w:lineRule="auto"/>
        <w:jc w:val="center"/>
        <w:rPr>
          <w:noProof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37BE">
        <w:rPr>
          <w:noProof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DATOS DEL </w:t>
      </w:r>
      <w:r w:rsidR="004E37BE" w:rsidRPr="004E37BE">
        <w:rPr>
          <w:noProof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ESTUDIANTE</w:t>
      </w:r>
    </w:p>
    <w:tbl>
      <w:tblPr>
        <w:tblW w:w="1049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9"/>
        <w:gridCol w:w="7841"/>
      </w:tblGrid>
      <w:tr w:rsidR="001E0378" w:rsidRPr="001E0378" w:rsidTr="001E0378">
        <w:trPr>
          <w:trHeight w:val="281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378" w:rsidRPr="001E0378" w:rsidRDefault="001E0378" w:rsidP="001E0378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1E0378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Nombre del Estudiante</w:t>
            </w:r>
          </w:p>
        </w:tc>
        <w:tc>
          <w:tcPr>
            <w:tcW w:w="7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378" w:rsidRPr="001E0378" w:rsidRDefault="001E0378" w:rsidP="001E03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037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E0378" w:rsidRPr="001E0378" w:rsidTr="001E0378">
        <w:trPr>
          <w:trHeight w:val="281"/>
        </w:trPr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378" w:rsidRPr="001E0378" w:rsidRDefault="001E0378" w:rsidP="001E0378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1E0378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No Identificación</w:t>
            </w:r>
          </w:p>
        </w:tc>
        <w:tc>
          <w:tcPr>
            <w:tcW w:w="7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378" w:rsidRPr="001E0378" w:rsidRDefault="001E0378" w:rsidP="001E03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037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E0378" w:rsidRPr="001E0378" w:rsidTr="001E0378">
        <w:trPr>
          <w:trHeight w:val="281"/>
        </w:trPr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378" w:rsidRPr="001E0378" w:rsidRDefault="001E0378" w:rsidP="001E0378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1E0378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Grado</w:t>
            </w:r>
          </w:p>
        </w:tc>
        <w:tc>
          <w:tcPr>
            <w:tcW w:w="7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378" w:rsidRPr="001E0378" w:rsidRDefault="001E0378" w:rsidP="001E03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037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E0378" w:rsidRPr="001E0378" w:rsidTr="001E0378">
        <w:trPr>
          <w:trHeight w:val="281"/>
        </w:trPr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378" w:rsidRPr="001E0378" w:rsidRDefault="001E0378" w:rsidP="001E0378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1E0378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Sede</w:t>
            </w:r>
          </w:p>
        </w:tc>
        <w:tc>
          <w:tcPr>
            <w:tcW w:w="7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378" w:rsidRPr="001E0378" w:rsidRDefault="001E0378" w:rsidP="001E03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037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4E37BE" w:rsidRDefault="004E37BE" w:rsidP="004E37BE">
      <w:pPr>
        <w:pBdr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center"/>
        <w:rPr>
          <w:noProof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37BE">
        <w:rPr>
          <w:noProof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DATOS DEL ACUDIENTE</w:t>
      </w:r>
    </w:p>
    <w:tbl>
      <w:tblPr>
        <w:tblW w:w="1049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7270"/>
      </w:tblGrid>
      <w:tr w:rsidR="001E0378" w:rsidRPr="001E0378" w:rsidTr="001E0378">
        <w:trPr>
          <w:trHeight w:val="63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378" w:rsidRPr="001E0378" w:rsidRDefault="001E0378" w:rsidP="001E0378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1E0378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Nombre de acudiente Responsable del Equipo</w:t>
            </w:r>
          </w:p>
        </w:tc>
        <w:tc>
          <w:tcPr>
            <w:tcW w:w="7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0378" w:rsidRPr="001E0378" w:rsidRDefault="001E0378" w:rsidP="001E03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037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E0378" w:rsidRPr="001E0378" w:rsidTr="001E0378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378" w:rsidRPr="001E0378" w:rsidRDefault="001E0378" w:rsidP="001E0378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1E0378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No Identificación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0378" w:rsidRPr="001E0378" w:rsidRDefault="001E0378" w:rsidP="001E03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037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E0378" w:rsidRPr="001E0378" w:rsidTr="001E0378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378" w:rsidRPr="001E0378" w:rsidRDefault="001E0378" w:rsidP="001E0378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1E0378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Parentesco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0378" w:rsidRPr="001E0378" w:rsidRDefault="001E0378" w:rsidP="001E03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037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E0378" w:rsidRPr="001E0378" w:rsidTr="001E0378">
        <w:trPr>
          <w:trHeight w:val="57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378" w:rsidRPr="001E0378" w:rsidRDefault="001E0378" w:rsidP="001E0378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1E0378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Dirección Predio donde se ubicará el equipo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0378" w:rsidRPr="001E0378" w:rsidRDefault="001E0378" w:rsidP="001E03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037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E0378" w:rsidRPr="001E0378" w:rsidTr="001E0378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378" w:rsidRPr="001E0378" w:rsidRDefault="001E0378" w:rsidP="001E0378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1E0378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 xml:space="preserve">Teléfono 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0378" w:rsidRPr="001E0378" w:rsidRDefault="001E0378" w:rsidP="001E03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037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1E0378" w:rsidRDefault="001E0378" w:rsidP="004E37BE">
      <w:pPr>
        <w:jc w:val="center"/>
        <w:rPr>
          <w:noProof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E1665" w:rsidRDefault="008E1665" w:rsidP="004E37BE">
      <w:pPr>
        <w:jc w:val="center"/>
        <w:rPr>
          <w:rFonts w:ascii="Arial" w:eastAsia="Arial" w:hAnsi="Arial" w:cs="Arial"/>
          <w:color w:val="000000" w:themeColor="text1"/>
          <w:sz w:val="20"/>
          <w:szCs w:val="20"/>
        </w:rPr>
      </w:pPr>
      <w:r w:rsidRPr="004E37BE">
        <w:rPr>
          <w:noProof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Descripci</w:t>
      </w:r>
      <w:r w:rsidRPr="004E37BE">
        <w:rPr>
          <w:noProof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ó</w:t>
      </w:r>
      <w:r w:rsidRPr="004E37BE">
        <w:rPr>
          <w:noProof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 del dispositivo que se entrega en calidad de pr</w:t>
      </w:r>
      <w:r w:rsidRPr="004E37BE">
        <w:rPr>
          <w:noProof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é</w:t>
      </w:r>
      <w:r w:rsidRPr="004E37BE">
        <w:rPr>
          <w:noProof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stamo</w:t>
      </w:r>
      <w:r w:rsidRPr="004E37BE">
        <w:rPr>
          <w:rFonts w:ascii="Arial" w:eastAsia="Arial" w:hAnsi="Arial" w:cs="Arial"/>
          <w:color w:val="000000" w:themeColor="text1"/>
          <w:sz w:val="20"/>
          <w:szCs w:val="20"/>
        </w:rPr>
        <w:t>:</w:t>
      </w:r>
    </w:p>
    <w:tbl>
      <w:tblPr>
        <w:tblW w:w="105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8"/>
        <w:gridCol w:w="2108"/>
        <w:gridCol w:w="2108"/>
        <w:gridCol w:w="2108"/>
        <w:gridCol w:w="2108"/>
      </w:tblGrid>
      <w:tr w:rsidR="00E863A5" w:rsidRPr="00E863A5" w:rsidTr="00E863A5">
        <w:trPr>
          <w:trHeight w:val="226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3A5" w:rsidRPr="00E863A5" w:rsidRDefault="00E863A5" w:rsidP="00E86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63A5">
              <w:rPr>
                <w:rFonts w:ascii="Calibri" w:eastAsia="Times New Roman" w:hAnsi="Calibri" w:cs="Calibri"/>
                <w:color w:val="000000"/>
                <w:lang w:val="es-ES_tradnl"/>
              </w:rPr>
              <w:t>TIPO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3A5" w:rsidRPr="00E863A5" w:rsidRDefault="00E863A5" w:rsidP="00E86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63A5">
              <w:rPr>
                <w:rFonts w:ascii="Calibri" w:eastAsia="Times New Roman" w:hAnsi="Calibri" w:cs="Calibri"/>
                <w:color w:val="000000"/>
                <w:lang w:val="es-ES_tradnl"/>
              </w:rPr>
              <w:t>MARCA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3A5" w:rsidRPr="00E863A5" w:rsidRDefault="00E863A5" w:rsidP="00E86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63A5">
              <w:rPr>
                <w:rFonts w:ascii="Calibri" w:eastAsia="Times New Roman" w:hAnsi="Calibri" w:cs="Calibri"/>
                <w:color w:val="000000"/>
                <w:lang w:val="es-ES_tradnl"/>
              </w:rPr>
              <w:t>SERIAL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3A5" w:rsidRPr="00E863A5" w:rsidRDefault="00E863A5" w:rsidP="00E86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63A5">
              <w:rPr>
                <w:rFonts w:ascii="Calibri" w:eastAsia="Times New Roman" w:hAnsi="Calibri" w:cs="Calibri"/>
                <w:color w:val="000000"/>
              </w:rPr>
              <w:t>NO. INTERNO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3A5" w:rsidRPr="00E863A5" w:rsidRDefault="00E863A5" w:rsidP="00E86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63A5">
              <w:rPr>
                <w:rFonts w:ascii="Calibri" w:eastAsia="Times New Roman" w:hAnsi="Calibri" w:cs="Calibri"/>
                <w:color w:val="000000"/>
              </w:rPr>
              <w:t>CAJA</w:t>
            </w:r>
          </w:p>
        </w:tc>
      </w:tr>
      <w:tr w:rsidR="00E863A5" w:rsidRPr="00E863A5" w:rsidTr="00E863A5">
        <w:trPr>
          <w:trHeight w:val="407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3A5" w:rsidRPr="00E863A5" w:rsidRDefault="00E863A5" w:rsidP="00E86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63A5">
              <w:rPr>
                <w:rFonts w:ascii="Calibri" w:eastAsia="Times New Roman" w:hAnsi="Calibri" w:cs="Calibri"/>
                <w:color w:val="000000"/>
                <w:lang w:val="es-ES_tradnl"/>
              </w:rPr>
              <w:t> 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3A5" w:rsidRPr="00E863A5" w:rsidRDefault="00E863A5" w:rsidP="00E86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63A5">
              <w:rPr>
                <w:rFonts w:ascii="Calibri" w:eastAsia="Times New Roman" w:hAnsi="Calibri" w:cs="Calibri"/>
                <w:color w:val="000000"/>
                <w:lang w:val="es-ES_tradnl"/>
              </w:rPr>
              <w:t> 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3A5" w:rsidRPr="00E863A5" w:rsidRDefault="00E863A5" w:rsidP="00E86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63A5">
              <w:rPr>
                <w:rFonts w:ascii="Calibri" w:eastAsia="Times New Roman" w:hAnsi="Calibri" w:cs="Calibri"/>
                <w:color w:val="000000"/>
                <w:lang w:val="es-ES_tradnl"/>
              </w:rPr>
              <w:t> 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3A5" w:rsidRPr="00E863A5" w:rsidRDefault="00E863A5" w:rsidP="00E86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63A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3A5" w:rsidRPr="00E863A5" w:rsidRDefault="00E863A5" w:rsidP="00E86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63A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E863A5" w:rsidRDefault="00E863A5" w:rsidP="004E37BE">
      <w:pPr>
        <w:jc w:val="center"/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8E1665" w:rsidRDefault="008E1665" w:rsidP="004E37BE">
      <w:pPr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  <w:bookmarkStart w:id="1" w:name="_Hlk534983261"/>
      <w:r w:rsidRPr="004E37BE">
        <w:rPr>
          <w:rFonts w:ascii="Arial" w:eastAsia="Arial" w:hAnsi="Arial" w:cs="Arial"/>
          <w:color w:val="000000" w:themeColor="text1"/>
          <w:sz w:val="24"/>
          <w:szCs w:val="24"/>
        </w:rPr>
        <w:t>Para constancia de lo anterior firman:</w:t>
      </w:r>
    </w:p>
    <w:tbl>
      <w:tblPr>
        <w:tblW w:w="106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5320"/>
      </w:tblGrid>
      <w:tr w:rsidR="001E0378" w:rsidRPr="001E0378" w:rsidTr="001E0378">
        <w:trPr>
          <w:trHeight w:val="1515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378" w:rsidRPr="001E0378" w:rsidRDefault="001E0378" w:rsidP="001E03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0378">
              <w:rPr>
                <w:rFonts w:ascii="Calibri" w:eastAsia="Times New Roman" w:hAnsi="Calibri" w:cs="Calibri"/>
                <w:color w:val="000000"/>
                <w:lang w:val="es-ES_tradnl"/>
              </w:rPr>
              <w:t>Firma quien entrega: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378" w:rsidRPr="001E0378" w:rsidRDefault="001E0378" w:rsidP="001E03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0378">
              <w:rPr>
                <w:rFonts w:ascii="Calibri" w:eastAsia="Times New Roman" w:hAnsi="Calibri" w:cs="Calibri"/>
                <w:color w:val="000000"/>
                <w:lang w:val="es-ES_tradnl"/>
              </w:rPr>
              <w:t>Firma responsable del bien:</w:t>
            </w:r>
          </w:p>
        </w:tc>
      </w:tr>
      <w:tr w:rsidR="001E0378" w:rsidRPr="001E0378" w:rsidTr="001E0378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378" w:rsidRPr="001E0378" w:rsidRDefault="001E0378" w:rsidP="001E03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0378">
              <w:rPr>
                <w:rFonts w:ascii="Calibri" w:eastAsia="Times New Roman" w:hAnsi="Calibri" w:cs="Calibri"/>
                <w:color w:val="000000"/>
                <w:lang w:val="es-ES_tradnl"/>
              </w:rPr>
              <w:t>Nombre: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378" w:rsidRPr="001E0378" w:rsidRDefault="001E0378" w:rsidP="001E03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E0378">
              <w:rPr>
                <w:rFonts w:ascii="Calibri" w:eastAsia="Times New Roman" w:hAnsi="Calibri" w:cs="Calibri"/>
                <w:color w:val="000000"/>
                <w:lang w:val="es-ES_tradnl"/>
              </w:rPr>
              <w:t>Nombre:</w:t>
            </w:r>
          </w:p>
        </w:tc>
      </w:tr>
      <w:bookmarkEnd w:id="1"/>
    </w:tbl>
    <w:p w:rsidR="00607DB0" w:rsidRDefault="00607DB0" w:rsidP="001E0378">
      <w:pPr>
        <w:jc w:val="center"/>
        <w:rPr>
          <w:rFonts w:ascii="Arial" w:hAnsi="Arial" w:cs="Arial"/>
          <w:b/>
          <w:color w:val="000000" w:themeColor="text1"/>
        </w:rPr>
      </w:pPr>
    </w:p>
    <w:sectPr w:rsidR="00607DB0" w:rsidSect="001E0378">
      <w:headerReference w:type="default" r:id="rId6"/>
      <w:footerReference w:type="default" r:id="rId7"/>
      <w:type w:val="continuous"/>
      <w:pgSz w:w="12240" w:h="15840" w:code="1"/>
      <w:pgMar w:top="1418" w:right="851" w:bottom="1440" w:left="85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AB8" w:rsidRDefault="007B2AB8">
      <w:pPr>
        <w:widowControl w:val="0"/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separator/>
      </w:r>
    </w:p>
  </w:endnote>
  <w:endnote w:type="continuationSeparator" w:id="0">
    <w:p w:rsidR="007B2AB8" w:rsidRDefault="007B2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54F" w:rsidRDefault="00CA354F" w:rsidP="00CA354F">
    <w:pPr>
      <w:pStyle w:val="Piedepgina"/>
      <w:jc w:val="center"/>
    </w:pPr>
    <w:proofErr w:type="spellStart"/>
    <w:r>
      <w:t>Cra</w:t>
    </w:r>
    <w:proofErr w:type="spellEnd"/>
    <w:r>
      <w:t xml:space="preserve"> 11 no. 38 </w:t>
    </w:r>
    <w:r>
      <w:t>–</w:t>
    </w:r>
    <w:r>
      <w:t xml:space="preserve"> 100 </w:t>
    </w:r>
    <w:proofErr w:type="spellStart"/>
    <w:r>
      <w:t>b/</w:t>
    </w:r>
    <w:proofErr w:type="spellEnd"/>
    <w:r>
      <w:t xml:space="preserve"> Gait</w:t>
    </w:r>
    <w:r>
      <w:t>á</w:t>
    </w:r>
    <w:r>
      <w:t>n  Tel</w:t>
    </w:r>
    <w:r>
      <w:t>é</w:t>
    </w:r>
    <w:r>
      <w:t>fono: 5151333-51513334</w:t>
    </w:r>
  </w:p>
  <w:p w:rsidR="00CA354F" w:rsidRDefault="00CA354F" w:rsidP="00CA354F">
    <w:pPr>
      <w:pStyle w:val="Piedepgina"/>
      <w:jc w:val="center"/>
    </w:pPr>
    <w:r>
      <w:t>Correo electr</w:t>
    </w:r>
    <w:r>
      <w:t>ó</w:t>
    </w:r>
    <w:r>
      <w:t xml:space="preserve">nico: </w:t>
    </w:r>
    <w:hyperlink r:id="rId1" w:history="1">
      <w:r w:rsidRPr="00351046">
        <w:rPr>
          <w:rStyle w:val="Hipervnculo"/>
        </w:rPr>
        <w:t>i.ejorgeeliecergaitanibague@hotmail.com</w:t>
      </w:r>
    </w:hyperlink>
  </w:p>
  <w:p w:rsidR="00CA354F" w:rsidRPr="00CA354F" w:rsidRDefault="00CA354F" w:rsidP="00CA354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AB8" w:rsidRDefault="007B2AB8">
      <w:pPr>
        <w:widowControl w:val="0"/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separator/>
      </w:r>
    </w:p>
  </w:footnote>
  <w:footnote w:type="continuationSeparator" w:id="0">
    <w:p w:rsidR="007B2AB8" w:rsidRDefault="007B2A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FE3" w:rsidRDefault="00AA643D" w:rsidP="00665FE3">
    <w:pPr>
      <w:spacing w:line="240" w:lineRule="auto"/>
      <w:ind w:left="708" w:hanging="708"/>
      <w:jc w:val="center"/>
      <w:rPr>
        <w:rFonts w:cs="Arial"/>
        <w:sz w:val="16"/>
        <w:szCs w:val="16"/>
      </w:rPr>
    </w:pPr>
    <w:r w:rsidRPr="00665FE3">
      <w:rPr>
        <w:rFonts w:cs="Arial"/>
        <w:noProof/>
        <w:sz w:val="16"/>
        <w:szCs w:val="16"/>
        <w:lang w:val="es-419" w:eastAsia="es-419"/>
      </w:rPr>
      <w:drawing>
        <wp:anchor distT="0" distB="0" distL="114300" distR="114300" simplePos="0" relativeHeight="251659264" behindDoc="1" locked="0" layoutInCell="1" allowOverlap="1" wp14:anchorId="62AF79BD" wp14:editId="00DE3B5B">
          <wp:simplePos x="0" y="0"/>
          <wp:positionH relativeFrom="column">
            <wp:posOffset>-187960</wp:posOffset>
          </wp:positionH>
          <wp:positionV relativeFrom="paragraph">
            <wp:posOffset>-66675</wp:posOffset>
          </wp:positionV>
          <wp:extent cx="409575" cy="374650"/>
          <wp:effectExtent l="0" t="0" r="9525" b="6350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37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37BE">
      <w:rPr>
        <w:rFonts w:cs="Arial"/>
        <w:noProof/>
        <w:sz w:val="16"/>
        <w:szCs w:val="16"/>
      </w:rPr>
      <w:t xml:space="preserve">    </w:t>
    </w:r>
    <w:r w:rsidRPr="00665FE3">
      <w:rPr>
        <w:rFonts w:cs="Arial"/>
        <w:sz w:val="16"/>
        <w:szCs w:val="16"/>
      </w:rPr>
      <w:t xml:space="preserve">INSTITUCION </w:t>
    </w:r>
    <w:r w:rsidR="00665FE3">
      <w:rPr>
        <w:rFonts w:cs="Arial"/>
        <w:sz w:val="16"/>
        <w:szCs w:val="16"/>
      </w:rPr>
      <w:t>EDUCATIVA JORGE ELIECER GAITAN</w:t>
    </w:r>
  </w:p>
  <w:p w:rsidR="00AA643D" w:rsidRDefault="00AA643D" w:rsidP="00665FE3">
    <w:pPr>
      <w:spacing w:line="240" w:lineRule="auto"/>
      <w:ind w:left="708" w:hanging="708"/>
      <w:jc w:val="center"/>
    </w:pPr>
    <w:r w:rsidRPr="00665FE3">
      <w:rPr>
        <w:rFonts w:cs="Arial"/>
        <w:sz w:val="16"/>
        <w:szCs w:val="16"/>
      </w:rPr>
      <w:t>REGISTRO EDUCATIVO No 131133</w:t>
    </w:r>
    <w:r w:rsidR="00665FE3">
      <w:rPr>
        <w:rFonts w:cs="Arial"/>
        <w:sz w:val="16"/>
        <w:szCs w:val="16"/>
      </w:rPr>
      <w:t xml:space="preserve">.  </w:t>
    </w:r>
    <w:r w:rsidRPr="00665FE3">
      <w:rPr>
        <w:rFonts w:cs="Arial"/>
        <w:sz w:val="16"/>
        <w:szCs w:val="16"/>
      </w:rPr>
      <w:t>DANE No.173001011687</w:t>
    </w:r>
    <w:r w:rsidR="00665FE3">
      <w:rPr>
        <w:rFonts w:cs="Arial"/>
        <w:sz w:val="16"/>
        <w:szCs w:val="16"/>
      </w:rPr>
      <w:t xml:space="preserve"> </w:t>
    </w:r>
    <w:proofErr w:type="spellStart"/>
    <w:r w:rsidRPr="00665FE3">
      <w:rPr>
        <w:rFonts w:cs="Arial"/>
        <w:sz w:val="16"/>
        <w:szCs w:val="16"/>
      </w:rPr>
      <w:t>Nit</w:t>
    </w:r>
    <w:proofErr w:type="spellEnd"/>
    <w:r w:rsidRPr="00665FE3">
      <w:rPr>
        <w:rFonts w:cs="Arial"/>
        <w:sz w:val="16"/>
        <w:szCs w:val="16"/>
      </w:rPr>
      <w:t>. 809001106-1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664"/>
    <w:rsid w:val="001B2042"/>
    <w:rsid w:val="001E0378"/>
    <w:rsid w:val="00327B47"/>
    <w:rsid w:val="00484210"/>
    <w:rsid w:val="004E37BE"/>
    <w:rsid w:val="005E6664"/>
    <w:rsid w:val="00607DB0"/>
    <w:rsid w:val="00665FE3"/>
    <w:rsid w:val="007B2AB8"/>
    <w:rsid w:val="008E1665"/>
    <w:rsid w:val="00961E5C"/>
    <w:rsid w:val="00986961"/>
    <w:rsid w:val="00A42634"/>
    <w:rsid w:val="00AA2760"/>
    <w:rsid w:val="00AA643D"/>
    <w:rsid w:val="00B91080"/>
    <w:rsid w:val="00C91B11"/>
    <w:rsid w:val="00CA354F"/>
    <w:rsid w:val="00CC28B5"/>
    <w:rsid w:val="00CD0FFF"/>
    <w:rsid w:val="00D61BEF"/>
    <w:rsid w:val="00DA3B7A"/>
    <w:rsid w:val="00E863A5"/>
    <w:rsid w:val="00E95EAE"/>
    <w:rsid w:val="00EC3578"/>
    <w:rsid w:val="00EE2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efaultImageDpi w14:val="0"/>
  <w15:docId w15:val="{1142AA03-E2E1-4706-A911-1CCB2A5C4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4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43D"/>
  </w:style>
  <w:style w:type="paragraph" w:styleId="Piedepgina">
    <w:name w:val="footer"/>
    <w:basedOn w:val="Normal"/>
    <w:link w:val="PiedepginaCar"/>
    <w:uiPriority w:val="99"/>
    <w:unhideWhenUsed/>
    <w:rsid w:val="00AA64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43D"/>
  </w:style>
  <w:style w:type="character" w:customStyle="1" w:styleId="SubttuloCar">
    <w:name w:val="Subtítulo Car"/>
    <w:link w:val="Subttulo"/>
    <w:locked/>
    <w:rsid w:val="00AA643D"/>
    <w:rPr>
      <w:rFonts w:ascii="Arial" w:hAnsi="Arial"/>
      <w:sz w:val="24"/>
      <w:szCs w:val="24"/>
      <w:lang w:val="es-ES_tradnl"/>
    </w:rPr>
  </w:style>
  <w:style w:type="paragraph" w:styleId="Subttulo">
    <w:name w:val="Subtitle"/>
    <w:basedOn w:val="Normal"/>
    <w:link w:val="SubttuloCar"/>
    <w:qFormat/>
    <w:rsid w:val="00AA643D"/>
    <w:pPr>
      <w:spacing w:after="60" w:line="240" w:lineRule="auto"/>
      <w:jc w:val="center"/>
      <w:outlineLvl w:val="1"/>
    </w:pPr>
    <w:rPr>
      <w:rFonts w:ascii="Arial" w:hAnsi="Arial"/>
      <w:sz w:val="24"/>
      <w:szCs w:val="24"/>
      <w:lang w:val="es-ES_tradnl"/>
    </w:rPr>
  </w:style>
  <w:style w:type="character" w:customStyle="1" w:styleId="SubttuloCar1">
    <w:name w:val="Subtítulo Car1"/>
    <w:basedOn w:val="Fuentedeprrafopredeter"/>
    <w:uiPriority w:val="11"/>
    <w:rsid w:val="00AA643D"/>
    <w:rPr>
      <w:rFonts w:asciiTheme="minorHAnsi"/>
      <w:color w:val="5A5A5A" w:themeColor="text1" w:themeTint="A5"/>
      <w:spacing w:val="15"/>
    </w:rPr>
  </w:style>
  <w:style w:type="character" w:styleId="Hipervnculo">
    <w:name w:val="Hyperlink"/>
    <w:basedOn w:val="Fuentedeprrafopredeter"/>
    <w:uiPriority w:val="99"/>
    <w:unhideWhenUsed/>
    <w:rsid w:val="00CA354F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8E1665"/>
    <w:pPr>
      <w:spacing w:after="0" w:line="240" w:lineRule="auto"/>
    </w:pPr>
    <w:rPr>
      <w:rFonts w:ascii="Calibri" w:eastAsia="Calibri" w:hAnsi="Calibri" w:cs="Calibri"/>
      <w:sz w:val="24"/>
      <w:szCs w:val="24"/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863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63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6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.ejorgeeliecergaitanibague@hot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Usuario de Windows</cp:lastModifiedBy>
  <cp:revision>2</cp:revision>
  <cp:lastPrinted>2020-04-21T17:28:00Z</cp:lastPrinted>
  <dcterms:created xsi:type="dcterms:W3CDTF">2020-04-21T23:19:00Z</dcterms:created>
  <dcterms:modified xsi:type="dcterms:W3CDTF">2020-04-21T23:19:00Z</dcterms:modified>
</cp:coreProperties>
</file>